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ACA0C" w14:textId="77777777" w:rsidR="00C43F70" w:rsidRPr="00C43F70" w:rsidRDefault="00C43F70" w:rsidP="00C43F70">
      <w:pPr>
        <w:jc w:val="center"/>
        <w:rPr>
          <w:b/>
          <w:bCs/>
          <w:i/>
          <w:iCs/>
        </w:rPr>
      </w:pPr>
      <w:r w:rsidRPr="00C43F70">
        <w:rPr>
          <w:b/>
          <w:bCs/>
          <w:i/>
          <w:iCs/>
        </w:rPr>
        <w:t>Aby obniżyć rachunki, warto skupić się na kilku kluczowych obszarach, takich jak energia elektryczna, gaz, woda, Internet oraz inne usługi. Oto przykładowy plan, który pomoże Ci zredukować wydatki:</w:t>
      </w:r>
    </w:p>
    <w:p w14:paraId="33A60521" w14:textId="77777777" w:rsidR="00C43F70" w:rsidRPr="00C43F70" w:rsidRDefault="00C43F70" w:rsidP="00C43F70">
      <w:pPr>
        <w:rPr>
          <w:sz w:val="22"/>
          <w:szCs w:val="22"/>
        </w:rPr>
      </w:pPr>
    </w:p>
    <w:p w14:paraId="031F8381" w14:textId="7EAD2344" w:rsidR="00C43F70" w:rsidRPr="00C43F70" w:rsidRDefault="00C43F70" w:rsidP="00C43F70">
      <w:pPr>
        <w:rPr>
          <w:sz w:val="22"/>
          <w:szCs w:val="22"/>
        </w:rPr>
      </w:pPr>
      <w:r w:rsidRPr="00C43F70">
        <w:rPr>
          <w:sz w:val="22"/>
          <w:szCs w:val="22"/>
        </w:rPr>
        <w:t>Optymalizacja zużycia energii elektrycznej</w:t>
      </w:r>
    </w:p>
    <w:p w14:paraId="6B04AE66" w14:textId="50059B71" w:rsidR="00C43F70" w:rsidRPr="00F70B7E" w:rsidRDefault="00C43F70" w:rsidP="00F70B7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70B7E">
        <w:rPr>
          <w:sz w:val="22"/>
          <w:szCs w:val="22"/>
        </w:rPr>
        <w:t xml:space="preserve">Wymiana na energooszczędne urządzenia: Zainwestuj w sprzęt o niższym zużyciu energii, np. </w:t>
      </w:r>
      <w:r w:rsidR="00465169">
        <w:rPr>
          <w:sz w:val="22"/>
          <w:szCs w:val="22"/>
        </w:rPr>
        <w:t>ż</w:t>
      </w:r>
      <w:r w:rsidRPr="00F70B7E">
        <w:rPr>
          <w:sz w:val="22"/>
          <w:szCs w:val="22"/>
        </w:rPr>
        <w:t>arówki LED, energooszczędne lodówki, pralki, suszarki.</w:t>
      </w:r>
    </w:p>
    <w:p w14:paraId="2DA36449" w14:textId="7E1BD0C6" w:rsidR="00C43F70" w:rsidRPr="00F70B7E" w:rsidRDefault="00C43F70" w:rsidP="00F70B7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70B7E">
        <w:rPr>
          <w:sz w:val="22"/>
          <w:szCs w:val="22"/>
        </w:rPr>
        <w:t>Wyłączanie urządzeń: Upewnij się, że urządzenia, które nie są używane, są całkowicie wyłączone (nie tylko w trybie czuwania).</w:t>
      </w:r>
    </w:p>
    <w:p w14:paraId="704B1E35" w14:textId="0811349B" w:rsidR="00C43F70" w:rsidRPr="00F70B7E" w:rsidRDefault="00C43F70" w:rsidP="00F70B7E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70B7E">
        <w:rPr>
          <w:sz w:val="22"/>
          <w:szCs w:val="22"/>
        </w:rPr>
        <w:t>Używanie termostatu: Ustaw odpowiednią temperaturę w domu. W zimie 18-20°C to optymalna temperatura, a latem nie przegrzewaj pomieszczeń.</w:t>
      </w:r>
    </w:p>
    <w:p w14:paraId="1335E8D9" w14:textId="1F2116A7" w:rsidR="00F70B7E" w:rsidRDefault="00C43F70" w:rsidP="00C43F7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F70B7E">
        <w:rPr>
          <w:sz w:val="22"/>
          <w:szCs w:val="22"/>
        </w:rPr>
        <w:t>Monitoring zużycia: Zainstaluj licznik energii, aby kontrolować, które urządzenia zużywają najwięcej prądu.</w:t>
      </w:r>
    </w:p>
    <w:p w14:paraId="0C507B55" w14:textId="5AD0B17D" w:rsidR="00C43F70" w:rsidRPr="00F70B7E" w:rsidRDefault="00C43F70" w:rsidP="00F70B7E">
      <w:pPr>
        <w:rPr>
          <w:sz w:val="22"/>
          <w:szCs w:val="22"/>
        </w:rPr>
      </w:pPr>
      <w:r w:rsidRPr="00F70B7E">
        <w:rPr>
          <w:sz w:val="22"/>
          <w:szCs w:val="22"/>
        </w:rPr>
        <w:t xml:space="preserve"> Oszczędności na gazie</w:t>
      </w:r>
    </w:p>
    <w:p w14:paraId="069812FF" w14:textId="45CF6C47" w:rsidR="00C43F70" w:rsidRPr="00F70B7E" w:rsidRDefault="00C43F70" w:rsidP="00F70B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70B7E">
        <w:rPr>
          <w:sz w:val="22"/>
          <w:szCs w:val="22"/>
        </w:rPr>
        <w:t>Izolacja: Sprawdź, czy Twoje mieszkanie/domek jest odpowiednio izolowane, aby ciepło nie uciekało przez okna, drzwi czy ściany.</w:t>
      </w:r>
    </w:p>
    <w:p w14:paraId="131D6D13" w14:textId="757471CA" w:rsidR="00C43F70" w:rsidRPr="00F70B7E" w:rsidRDefault="00C43F70" w:rsidP="00F70B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70B7E">
        <w:rPr>
          <w:sz w:val="22"/>
          <w:szCs w:val="22"/>
        </w:rPr>
        <w:t>Efektywne korzystanie z pieca: Ustaw piec na odpowiednią temperaturę i regularnie go konserwuj.</w:t>
      </w:r>
    </w:p>
    <w:p w14:paraId="6AEE1A5D" w14:textId="62441512" w:rsidR="00C43F70" w:rsidRPr="00F70B7E" w:rsidRDefault="00C43F70" w:rsidP="00F70B7E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F70B7E">
        <w:rPr>
          <w:sz w:val="22"/>
          <w:szCs w:val="22"/>
        </w:rPr>
        <w:t>Zmiana dostawcy: Jeśli możliwe, porównaj oferty różnych dostawców gazu. Czasem zmiana dostawcy może przynieść realne oszczędności.</w:t>
      </w:r>
    </w:p>
    <w:p w14:paraId="4B763EEC" w14:textId="1539EDAA" w:rsidR="00C43F70" w:rsidRPr="00C43F70" w:rsidRDefault="00C43F70" w:rsidP="00C43F70">
      <w:pPr>
        <w:rPr>
          <w:sz w:val="22"/>
          <w:szCs w:val="22"/>
        </w:rPr>
      </w:pPr>
      <w:r w:rsidRPr="00C43F70">
        <w:rPr>
          <w:sz w:val="22"/>
          <w:szCs w:val="22"/>
        </w:rPr>
        <w:t>Oszczędności na wodzie</w:t>
      </w:r>
    </w:p>
    <w:p w14:paraId="1258B52F" w14:textId="0DF0F412" w:rsidR="00C43F70" w:rsidRPr="00465169" w:rsidRDefault="00C43F70" w:rsidP="0046516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169">
        <w:rPr>
          <w:sz w:val="22"/>
          <w:szCs w:val="22"/>
        </w:rPr>
        <w:t xml:space="preserve">Naprawa przecieków: Zadbaj o usunięcie wszelkich nieszczelności, które mogą prowadzić do </w:t>
      </w:r>
      <w:r w:rsidR="00465169" w:rsidRPr="00465169">
        <w:rPr>
          <w:sz w:val="22"/>
          <w:szCs w:val="22"/>
        </w:rPr>
        <w:t>strat</w:t>
      </w:r>
      <w:r w:rsidRPr="00465169">
        <w:rPr>
          <w:sz w:val="22"/>
          <w:szCs w:val="22"/>
        </w:rPr>
        <w:t xml:space="preserve"> wody.</w:t>
      </w:r>
    </w:p>
    <w:p w14:paraId="702B908E" w14:textId="1AACF22C" w:rsidR="00C43F70" w:rsidRPr="00465169" w:rsidRDefault="00C43F70" w:rsidP="0046516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169">
        <w:rPr>
          <w:sz w:val="22"/>
          <w:szCs w:val="22"/>
        </w:rPr>
        <w:t>Zainstalowanie oszczędnych urządzeń: Używaj oszczędnych baterii i pryszniców, które zmniejszają zużycie wody.</w:t>
      </w:r>
    </w:p>
    <w:p w14:paraId="52559889" w14:textId="7DBF35A3" w:rsidR="00C43F70" w:rsidRPr="00465169" w:rsidRDefault="00C43F70" w:rsidP="0046516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169">
        <w:rPr>
          <w:sz w:val="22"/>
          <w:szCs w:val="22"/>
        </w:rPr>
        <w:t>Skrócenie czasu kąpieli: Postaraj się skrócić czas spędzany pod prysznicem lub w wannie.</w:t>
      </w:r>
    </w:p>
    <w:p w14:paraId="38C9B0D6" w14:textId="76C6095F" w:rsidR="00C43F70" w:rsidRPr="00465169" w:rsidRDefault="00C43F70" w:rsidP="00465169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65169">
        <w:rPr>
          <w:sz w:val="22"/>
          <w:szCs w:val="22"/>
        </w:rPr>
        <w:t>Pranie i zmywanie: Uruchamiaj pralki i zmywarki tylko wtedy, gdy są pełne.</w:t>
      </w:r>
    </w:p>
    <w:p w14:paraId="2C91DF41" w14:textId="6BBE8820" w:rsidR="00C43F70" w:rsidRPr="00C43F70" w:rsidRDefault="00C43F70" w:rsidP="00C43F70">
      <w:pPr>
        <w:rPr>
          <w:sz w:val="22"/>
          <w:szCs w:val="22"/>
        </w:rPr>
      </w:pPr>
      <w:r w:rsidRPr="00C43F70">
        <w:rPr>
          <w:sz w:val="22"/>
          <w:szCs w:val="22"/>
        </w:rPr>
        <w:t>Oszczędności na Internecie i telewizji</w:t>
      </w:r>
    </w:p>
    <w:p w14:paraId="732E8E76" w14:textId="4DAC95DF" w:rsidR="00C43F70" w:rsidRPr="00846B54" w:rsidRDefault="00C43F70" w:rsidP="00846B5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46B54">
        <w:rPr>
          <w:sz w:val="22"/>
          <w:szCs w:val="22"/>
        </w:rPr>
        <w:t>Porównanie ofert: Regularnie sprawdzaj dostępne pakiety usług internetowych i telewizyjnych. Możesz znaleźć tańsze opcje o podobnej jakości.</w:t>
      </w:r>
    </w:p>
    <w:p w14:paraId="5C1C3A81" w14:textId="09A24059" w:rsidR="00C43F70" w:rsidRPr="00846B54" w:rsidRDefault="00C43F70" w:rsidP="00846B5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46B54">
        <w:rPr>
          <w:sz w:val="22"/>
          <w:szCs w:val="22"/>
        </w:rPr>
        <w:t>Rezygnacja z niepotrzebnych kanałów: Jeśli nie korzystasz z niektórych usług, zastanów się nad rezygnacją z nich.</w:t>
      </w:r>
    </w:p>
    <w:p w14:paraId="41FD4799" w14:textId="6E2E0B04" w:rsidR="00C43F70" w:rsidRPr="00846B54" w:rsidRDefault="00C43F70" w:rsidP="00846B54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846B54">
        <w:rPr>
          <w:sz w:val="22"/>
          <w:szCs w:val="22"/>
        </w:rPr>
        <w:t>Pojedyncze urządzenia do streamingu: Jeśli masz różne urządzenia do streamingu, sprawdź, czy nie ma tańszych subskrypcji lub usług, które spełnią Twoje potrzeby.</w:t>
      </w:r>
    </w:p>
    <w:p w14:paraId="2CB07F2A" w14:textId="130EADE2" w:rsidR="00C43F70" w:rsidRPr="00C43F70" w:rsidRDefault="00C43F70" w:rsidP="00C43F70">
      <w:pPr>
        <w:rPr>
          <w:sz w:val="22"/>
          <w:szCs w:val="22"/>
        </w:rPr>
      </w:pPr>
      <w:r w:rsidRPr="00C43F70">
        <w:rPr>
          <w:sz w:val="22"/>
          <w:szCs w:val="22"/>
        </w:rPr>
        <w:lastRenderedPageBreak/>
        <w:t>Oszczędności na telefonie</w:t>
      </w:r>
    </w:p>
    <w:p w14:paraId="0A0B4C26" w14:textId="470E5C31" w:rsidR="00C43F70" w:rsidRPr="00846B54" w:rsidRDefault="00C43F70" w:rsidP="00846B54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46B54">
        <w:rPr>
          <w:sz w:val="22"/>
          <w:szCs w:val="22"/>
        </w:rPr>
        <w:t>Wybór odpowiedniego planu taryfowego: Sprawdź, czy Twój plan taryfowy jest odpowiedni do Twoich rzeczywistych potrzeb. Możliwe, że możesz przejść na tańszy plan.</w:t>
      </w:r>
    </w:p>
    <w:p w14:paraId="6E74F1C5" w14:textId="793E2AE2" w:rsidR="00C43F70" w:rsidRPr="00846B54" w:rsidRDefault="00C43F70" w:rsidP="00846B54">
      <w:pPr>
        <w:pStyle w:val="Akapitzlist"/>
        <w:numPr>
          <w:ilvl w:val="0"/>
          <w:numId w:val="5"/>
        </w:numPr>
        <w:rPr>
          <w:sz w:val="22"/>
          <w:szCs w:val="22"/>
        </w:rPr>
      </w:pPr>
      <w:r w:rsidRPr="00846B54">
        <w:rPr>
          <w:sz w:val="22"/>
          <w:szCs w:val="22"/>
        </w:rPr>
        <w:t>Używanie Wi-Fi: Staraj się korzystać z internetu mobilnego przez Wi-Fi, gdy to możliwe, aby zmniejszyć zużycie danych mobilnych.</w:t>
      </w:r>
    </w:p>
    <w:p w14:paraId="176BF39A" w14:textId="4270A2C0" w:rsidR="00C43F70" w:rsidRPr="00C43F70" w:rsidRDefault="00C43F70" w:rsidP="00C43F70">
      <w:pPr>
        <w:rPr>
          <w:sz w:val="22"/>
          <w:szCs w:val="22"/>
        </w:rPr>
      </w:pPr>
      <w:r w:rsidRPr="00C43F70">
        <w:rPr>
          <w:sz w:val="22"/>
          <w:szCs w:val="22"/>
        </w:rPr>
        <w:t>Oszczędności na ubezpieczeniach</w:t>
      </w:r>
    </w:p>
    <w:p w14:paraId="236D171D" w14:textId="6F595825" w:rsidR="00C43F70" w:rsidRPr="00846B54" w:rsidRDefault="00C43F70" w:rsidP="00846B5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846B54">
        <w:rPr>
          <w:sz w:val="22"/>
          <w:szCs w:val="22"/>
        </w:rPr>
        <w:t xml:space="preserve">Porównanie ofert ubezpieczeń: Co roku porównuj oferty ubezpieczeniowe (np. </w:t>
      </w:r>
      <w:r w:rsidR="00D0227D">
        <w:rPr>
          <w:sz w:val="22"/>
          <w:szCs w:val="22"/>
        </w:rPr>
        <w:t>z</w:t>
      </w:r>
      <w:r w:rsidRPr="00846B54">
        <w:rPr>
          <w:sz w:val="22"/>
          <w:szCs w:val="22"/>
        </w:rPr>
        <w:t>drowotne, samochodowe, mieszkanie) i sprawdzaj, czy nie możesz znaleźć lepszej oferty.</w:t>
      </w:r>
    </w:p>
    <w:p w14:paraId="2B1C87E8" w14:textId="473E4AAA" w:rsidR="00C43F70" w:rsidRPr="00846B54" w:rsidRDefault="00C43F70" w:rsidP="00846B54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846B54">
        <w:rPr>
          <w:sz w:val="22"/>
          <w:szCs w:val="22"/>
        </w:rPr>
        <w:t>Pakiety ubezpieczeń: Czasem warto wykupić kilka ubezpieczeń u jednego dostawcy, co może obniżyć koszty.</w:t>
      </w:r>
    </w:p>
    <w:p w14:paraId="009696FE" w14:textId="000BCB38" w:rsidR="00C43F70" w:rsidRPr="00C43F70" w:rsidRDefault="00C43F70" w:rsidP="00C43F70">
      <w:pPr>
        <w:rPr>
          <w:sz w:val="22"/>
          <w:szCs w:val="22"/>
        </w:rPr>
      </w:pPr>
      <w:r w:rsidRPr="00C43F70">
        <w:rPr>
          <w:sz w:val="22"/>
          <w:szCs w:val="22"/>
        </w:rPr>
        <w:t>Rezygnacja z niepotrzebnych subskrypcji i usług</w:t>
      </w:r>
    </w:p>
    <w:p w14:paraId="2C2B3B3B" w14:textId="451396F7" w:rsidR="00C43F70" w:rsidRPr="00846B54" w:rsidRDefault="00C43F70" w:rsidP="00846B54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846B54">
        <w:rPr>
          <w:sz w:val="22"/>
          <w:szCs w:val="22"/>
        </w:rPr>
        <w:t>Anulowanie nieużywanych subskrypcji: Regularnie sprawdzaj, z jakich usług subskrypcyjnych korzystasz i anuluj te, z których nie korzystasz.</w:t>
      </w:r>
    </w:p>
    <w:p w14:paraId="118C1FAD" w14:textId="7E0D4EA4" w:rsidR="00C43F70" w:rsidRPr="00846B54" w:rsidRDefault="00C43F70" w:rsidP="00846B54">
      <w:pPr>
        <w:pStyle w:val="Akapitzlist"/>
        <w:numPr>
          <w:ilvl w:val="0"/>
          <w:numId w:val="7"/>
        </w:numPr>
        <w:rPr>
          <w:sz w:val="22"/>
          <w:szCs w:val="22"/>
        </w:rPr>
      </w:pPr>
      <w:r w:rsidRPr="00846B54">
        <w:rPr>
          <w:sz w:val="22"/>
          <w:szCs w:val="22"/>
        </w:rPr>
        <w:t>Negocjowanie warunków umowy: Jeśli masz długoterminowe umowy, sprawdź, czy istnieje możliwość negocjowania lepszych warunków.</w:t>
      </w:r>
    </w:p>
    <w:p w14:paraId="47A7FBA3" w14:textId="72BAB776" w:rsidR="00C43F70" w:rsidRPr="00C43F70" w:rsidRDefault="00C43F70" w:rsidP="00C43F70">
      <w:pPr>
        <w:rPr>
          <w:sz w:val="22"/>
          <w:szCs w:val="22"/>
        </w:rPr>
      </w:pPr>
      <w:r w:rsidRPr="00C43F70">
        <w:rPr>
          <w:sz w:val="22"/>
          <w:szCs w:val="22"/>
        </w:rPr>
        <w:t>Uważne planowanie wydatków</w:t>
      </w:r>
    </w:p>
    <w:p w14:paraId="126D7EDC" w14:textId="016D9A76" w:rsidR="00C43F70" w:rsidRPr="00846B54" w:rsidRDefault="00C43F70" w:rsidP="00846B54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846B54">
        <w:rPr>
          <w:sz w:val="22"/>
          <w:szCs w:val="22"/>
        </w:rPr>
        <w:t>Budżetowani</w:t>
      </w:r>
      <w:r w:rsidR="009622AC">
        <w:rPr>
          <w:sz w:val="22"/>
          <w:szCs w:val="22"/>
        </w:rPr>
        <w:t>e</w:t>
      </w:r>
      <w:r w:rsidRPr="00846B54">
        <w:rPr>
          <w:sz w:val="22"/>
          <w:szCs w:val="22"/>
        </w:rPr>
        <w:t>: Twórz miesięczny budżet i staraj się trzymać go, aby unikać niepotrzebnych wydatków.</w:t>
      </w:r>
    </w:p>
    <w:p w14:paraId="0DA8899A" w14:textId="2E83559C" w:rsidR="00C43F70" w:rsidRPr="00846B54" w:rsidRDefault="00C43F70" w:rsidP="00846B54">
      <w:pPr>
        <w:pStyle w:val="Akapitzlist"/>
        <w:numPr>
          <w:ilvl w:val="0"/>
          <w:numId w:val="8"/>
        </w:numPr>
        <w:rPr>
          <w:sz w:val="22"/>
          <w:szCs w:val="22"/>
        </w:rPr>
      </w:pPr>
      <w:r w:rsidRPr="00846B54">
        <w:rPr>
          <w:sz w:val="22"/>
          <w:szCs w:val="22"/>
        </w:rPr>
        <w:t>Zastosowanie strategii „Pay yourself first”: Zanim zaczniesz wydawać pieniądze, ustaw automatyczne oszczędzanie na swoim koncie oszczędnościowym.</w:t>
      </w:r>
    </w:p>
    <w:p w14:paraId="15B39DF5" w14:textId="77777777" w:rsidR="00C43F70" w:rsidRPr="00C43F70" w:rsidRDefault="00C43F70" w:rsidP="00C43F70">
      <w:pPr>
        <w:rPr>
          <w:sz w:val="22"/>
          <w:szCs w:val="22"/>
        </w:rPr>
      </w:pPr>
    </w:p>
    <w:p w14:paraId="26BF7EA5" w14:textId="77777777" w:rsidR="00C43F70" w:rsidRPr="00C43F70" w:rsidRDefault="00C43F70" w:rsidP="00C43F70">
      <w:pPr>
        <w:ind w:firstLine="708"/>
        <w:rPr>
          <w:sz w:val="22"/>
          <w:szCs w:val="22"/>
        </w:rPr>
      </w:pPr>
      <w:r w:rsidRPr="00C43F70">
        <w:rPr>
          <w:sz w:val="22"/>
          <w:szCs w:val="22"/>
        </w:rPr>
        <w:t>Dzięki systematycznemu stosowaniu powyższych kroków można znacząco obniżyć miesięczne wydatki i zwiększyć oszczędności. Jeśli chcesz, mogę pomóc Ci w opracowaniu szczegółowego planu dla Twoich konkretnej sytuacji.</w:t>
      </w:r>
    </w:p>
    <w:p w14:paraId="1B6A5417" w14:textId="6B8BBF15" w:rsidR="00C43F70" w:rsidRPr="00C43F70" w:rsidRDefault="00C43F70" w:rsidP="00C43F70">
      <w:pPr>
        <w:ind w:firstLine="708"/>
        <w:rPr>
          <w:sz w:val="22"/>
          <w:szCs w:val="22"/>
        </w:rPr>
      </w:pPr>
      <w:r w:rsidRPr="00C43F70">
        <w:rPr>
          <w:sz w:val="22"/>
          <w:szCs w:val="22"/>
        </w:rPr>
        <w:t xml:space="preserve">Wprowadzenie tych nawyków pomoże obniżyć rachunki i uczyni </w:t>
      </w:r>
      <w:r w:rsidR="00F2504A">
        <w:rPr>
          <w:sz w:val="22"/>
          <w:szCs w:val="22"/>
        </w:rPr>
        <w:t>T</w:t>
      </w:r>
      <w:r w:rsidRPr="00C43F70">
        <w:rPr>
          <w:sz w:val="22"/>
          <w:szCs w:val="22"/>
        </w:rPr>
        <w:t>woje gospodarstwo domowe bardziej energooszczędnym.</w:t>
      </w:r>
    </w:p>
    <w:p w14:paraId="4833589B" w14:textId="77777777" w:rsidR="004A3CA9" w:rsidRPr="00C43F70" w:rsidRDefault="004A3CA9">
      <w:pPr>
        <w:rPr>
          <w:sz w:val="22"/>
          <w:szCs w:val="22"/>
        </w:rPr>
      </w:pPr>
    </w:p>
    <w:sectPr w:rsidR="004A3CA9" w:rsidRPr="00C43F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CAE37" w14:textId="77777777" w:rsidR="00C43F70" w:rsidRDefault="00C43F70" w:rsidP="00C43F70">
      <w:pPr>
        <w:spacing w:after="0" w:line="240" w:lineRule="auto"/>
      </w:pPr>
      <w:r>
        <w:separator/>
      </w:r>
    </w:p>
  </w:endnote>
  <w:endnote w:type="continuationSeparator" w:id="0">
    <w:p w14:paraId="1F0100B4" w14:textId="77777777" w:rsidR="00C43F70" w:rsidRDefault="00C43F70" w:rsidP="00C43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25D0C" w14:textId="77777777" w:rsidR="00C43F70" w:rsidRDefault="00C43F70" w:rsidP="00C43F70">
      <w:pPr>
        <w:spacing w:after="0" w:line="240" w:lineRule="auto"/>
      </w:pPr>
      <w:r>
        <w:separator/>
      </w:r>
    </w:p>
  </w:footnote>
  <w:footnote w:type="continuationSeparator" w:id="0">
    <w:p w14:paraId="210D34A7" w14:textId="77777777" w:rsidR="00C43F70" w:rsidRDefault="00C43F70" w:rsidP="00C43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D9D6" w14:textId="46FE3B0E" w:rsidR="00C43F70" w:rsidRDefault="00C43F7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2C6DEA" wp14:editId="7D3ADA8D">
          <wp:simplePos x="0" y="0"/>
          <wp:positionH relativeFrom="margin">
            <wp:align>center</wp:align>
          </wp:positionH>
          <wp:positionV relativeFrom="paragraph">
            <wp:posOffset>-421005</wp:posOffset>
          </wp:positionV>
          <wp:extent cx="7343775" cy="1647825"/>
          <wp:effectExtent l="0" t="0" r="9525" b="9525"/>
          <wp:wrapSquare wrapText="bothSides"/>
          <wp:docPr id="547009018" name="Obraz 2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412001" name="Obraz 2" descr="Obraz zawierający tekst, zrzut ekranu, Czcionka&#10;&#10;Opis wygenerowany automatyczni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12A5"/>
    <w:multiLevelType w:val="hybridMultilevel"/>
    <w:tmpl w:val="F53A5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74103"/>
    <w:multiLevelType w:val="hybridMultilevel"/>
    <w:tmpl w:val="87B49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54542"/>
    <w:multiLevelType w:val="hybridMultilevel"/>
    <w:tmpl w:val="5C128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687E"/>
    <w:multiLevelType w:val="hybridMultilevel"/>
    <w:tmpl w:val="0B807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F6964"/>
    <w:multiLevelType w:val="hybridMultilevel"/>
    <w:tmpl w:val="E5429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65262"/>
    <w:multiLevelType w:val="hybridMultilevel"/>
    <w:tmpl w:val="8A80E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012E6"/>
    <w:multiLevelType w:val="hybridMultilevel"/>
    <w:tmpl w:val="76AC1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C072A"/>
    <w:multiLevelType w:val="hybridMultilevel"/>
    <w:tmpl w:val="1FF09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542397">
    <w:abstractNumId w:val="7"/>
  </w:num>
  <w:num w:numId="2" w16cid:durableId="587620143">
    <w:abstractNumId w:val="6"/>
  </w:num>
  <w:num w:numId="3" w16cid:durableId="814418905">
    <w:abstractNumId w:val="5"/>
  </w:num>
  <w:num w:numId="4" w16cid:durableId="1757821313">
    <w:abstractNumId w:val="4"/>
  </w:num>
  <w:num w:numId="5" w16cid:durableId="1964849083">
    <w:abstractNumId w:val="2"/>
  </w:num>
  <w:num w:numId="6" w16cid:durableId="1360474308">
    <w:abstractNumId w:val="0"/>
  </w:num>
  <w:num w:numId="7" w16cid:durableId="1080911178">
    <w:abstractNumId w:val="1"/>
  </w:num>
  <w:num w:numId="8" w16cid:durableId="517626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70"/>
    <w:rsid w:val="00222AA7"/>
    <w:rsid w:val="00465169"/>
    <w:rsid w:val="004A3CA9"/>
    <w:rsid w:val="00524D44"/>
    <w:rsid w:val="006649E3"/>
    <w:rsid w:val="00846B54"/>
    <w:rsid w:val="0088481C"/>
    <w:rsid w:val="009622AC"/>
    <w:rsid w:val="009E093C"/>
    <w:rsid w:val="00BF423D"/>
    <w:rsid w:val="00C43F70"/>
    <w:rsid w:val="00D0227D"/>
    <w:rsid w:val="00F2504A"/>
    <w:rsid w:val="00F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B3DF"/>
  <w15:chartTrackingRefBased/>
  <w15:docId w15:val="{5A04FC48-537C-43D6-977A-F7835E4F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F7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3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3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3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3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3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3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3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3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3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3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3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3F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3F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3F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3F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3F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3F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3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4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3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43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3F70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43F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3F70"/>
    <w:pPr>
      <w:ind w:left="720"/>
      <w:contextualSpacing/>
    </w:pPr>
    <w:rPr>
      <w:rFonts w:eastAsiaTheme="minorHAnsi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43F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3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3F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3F7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F7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F7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503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Pajor</dc:creator>
  <cp:keywords/>
  <dc:description/>
  <cp:lastModifiedBy>Dominika Pajor</cp:lastModifiedBy>
  <cp:revision>10</cp:revision>
  <dcterms:created xsi:type="dcterms:W3CDTF">2025-03-24T08:58:00Z</dcterms:created>
  <dcterms:modified xsi:type="dcterms:W3CDTF">2025-03-27T11:00:00Z</dcterms:modified>
</cp:coreProperties>
</file>